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D0328" w14:textId="77777777" w:rsidR="00DE6E36" w:rsidRPr="0029207F" w:rsidRDefault="00DE6E36" w:rsidP="00DE6E36">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2D1EFA63" w14:textId="77777777" w:rsidR="00DE6E36" w:rsidRPr="0029207F" w:rsidRDefault="00DE6E36" w:rsidP="00DE6E36">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18786E53" w14:textId="3AA97599" w:rsidR="00DE6E36" w:rsidRPr="0029207F" w:rsidRDefault="00DE6E36" w:rsidP="00DE6E36">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SPECIAL CALLED</w:t>
      </w:r>
      <w:r w:rsidRPr="0029207F">
        <w:rPr>
          <w:rFonts w:ascii="Times New Roman" w:eastAsia="Times New Roman" w:hAnsi="Times New Roman" w:cs="Times New Roman"/>
          <w:b/>
          <w:kern w:val="0"/>
          <w14:ligatures w14:val="none"/>
        </w:rPr>
        <w:t xml:space="preserve"> MEETING   </w:t>
      </w:r>
    </w:p>
    <w:p w14:paraId="5F2D2F22" w14:textId="7941BCDC" w:rsidR="00DE6E36" w:rsidRPr="0029207F" w:rsidRDefault="00DE6E36" w:rsidP="00DE6E36">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JUNE 9</w:t>
      </w:r>
      <w:r w:rsidRPr="0029207F">
        <w:rPr>
          <w:rFonts w:ascii="Times New Roman" w:eastAsia="Times New Roman" w:hAnsi="Times New Roman" w:cs="Times New Roman"/>
          <w:b/>
          <w:kern w:val="0"/>
          <w14:ligatures w14:val="none"/>
        </w:rPr>
        <w:t>, 202</w:t>
      </w:r>
      <w:r>
        <w:rPr>
          <w:rFonts w:ascii="Times New Roman" w:eastAsia="Times New Roman" w:hAnsi="Times New Roman" w:cs="Times New Roman"/>
          <w:b/>
          <w:kern w:val="0"/>
          <w14:ligatures w14:val="none"/>
        </w:rPr>
        <w:t>6</w:t>
      </w:r>
      <w:r w:rsidRPr="0029207F">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2</w:t>
      </w:r>
      <w:r w:rsidRPr="0029207F">
        <w:rPr>
          <w:rFonts w:ascii="Times New Roman" w:eastAsia="Times New Roman" w:hAnsi="Times New Roman" w:cs="Times New Roman"/>
          <w:b/>
          <w:kern w:val="0"/>
          <w14:ligatures w14:val="none"/>
        </w:rPr>
        <w:t>:00 PM</w:t>
      </w:r>
    </w:p>
    <w:p w14:paraId="6376020B" w14:textId="77777777" w:rsidR="00DE6E36" w:rsidRPr="0029207F" w:rsidRDefault="00DE6E36" w:rsidP="00DE6E36">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41393FE8" w14:textId="77777777" w:rsidR="00DE6E36" w:rsidRPr="0029207F" w:rsidRDefault="00DE6E36" w:rsidP="00DE6E36">
      <w:pPr>
        <w:spacing w:after="0" w:line="240" w:lineRule="auto"/>
        <w:ind w:left="720"/>
        <w:jc w:val="center"/>
        <w:rPr>
          <w:rFonts w:ascii="Times New Roman" w:eastAsia="Times New Roman" w:hAnsi="Times New Roman" w:cs="Times New Roman"/>
          <w:b/>
          <w:kern w:val="0"/>
          <w14:ligatures w14:val="none"/>
        </w:rPr>
      </w:pPr>
    </w:p>
    <w:p w14:paraId="4C556DF0" w14:textId="77777777" w:rsidR="00DE6E36" w:rsidRPr="0029207F"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0467750C" w14:textId="77777777" w:rsidR="00DE6E36" w:rsidRPr="0029207F" w:rsidRDefault="00DE6E36" w:rsidP="00DE6E36">
      <w:pPr>
        <w:spacing w:after="0" w:line="240" w:lineRule="auto"/>
        <w:ind w:left="810"/>
        <w:contextualSpacing/>
        <w:rPr>
          <w:rFonts w:ascii="Times New Roman" w:eastAsia="Times New Roman" w:hAnsi="Times New Roman" w:cs="Times New Roman"/>
          <w:b/>
          <w:kern w:val="0"/>
          <w14:ligatures w14:val="none"/>
        </w:rPr>
      </w:pPr>
    </w:p>
    <w:p w14:paraId="1001ED35" w14:textId="77777777" w:rsidR="00DE6E36" w:rsidRPr="0029207F"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r>
        <w:rPr>
          <w:rFonts w:ascii="Times New Roman" w:eastAsia="Times New Roman" w:hAnsi="Times New Roman" w:cs="Times New Roman"/>
          <w:b/>
          <w:kern w:val="0"/>
          <w14:ligatures w14:val="none"/>
        </w:rPr>
        <w:t xml:space="preserve">   </w:t>
      </w:r>
    </w:p>
    <w:p w14:paraId="34F5C54C" w14:textId="77777777" w:rsidR="00DE6E36" w:rsidRPr="0029207F" w:rsidRDefault="00DE6E36" w:rsidP="00DE6E36">
      <w:pPr>
        <w:spacing w:after="0" w:line="240" w:lineRule="auto"/>
        <w:ind w:left="720"/>
        <w:contextualSpacing/>
        <w:rPr>
          <w:rFonts w:ascii="Times New Roman" w:eastAsia="Times New Roman" w:hAnsi="Times New Roman" w:cs="Times New Roman"/>
          <w:b/>
          <w:kern w:val="0"/>
          <w14:ligatures w14:val="none"/>
        </w:rPr>
      </w:pPr>
    </w:p>
    <w:p w14:paraId="539ED38B" w14:textId="77777777" w:rsidR="00DE6E36" w:rsidRPr="00C33B35"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0F265AA9" w14:textId="77777777" w:rsidR="00DE6E36" w:rsidRPr="0029207F" w:rsidRDefault="00DE6E36" w:rsidP="00DE6E36">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11CE5AE9" w14:textId="1F762AAA" w:rsidR="00FC6807" w:rsidRPr="00FC6807" w:rsidRDefault="00DE6E36" w:rsidP="00FC6807">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r>
        <w:rPr>
          <w:rFonts w:ascii="Times New Roman" w:eastAsia="Times New Roman" w:hAnsi="Times New Roman" w:cs="Times New Roman"/>
          <w:b/>
          <w:kern w:val="0"/>
          <w14:ligatures w14:val="none"/>
        </w:rPr>
        <w:tab/>
      </w:r>
    </w:p>
    <w:p w14:paraId="47D84DF4" w14:textId="77777777" w:rsidR="00DE6E36" w:rsidRDefault="00DE6E36" w:rsidP="00DE6E36">
      <w:pPr>
        <w:pStyle w:val="ListParagraph"/>
        <w:rPr>
          <w:rFonts w:ascii="Times New Roman" w:eastAsia="Times New Roman" w:hAnsi="Times New Roman" w:cs="Times New Roman"/>
          <w:b/>
          <w:kern w:val="0"/>
          <w14:ligatures w14:val="none"/>
        </w:rPr>
      </w:pPr>
    </w:p>
    <w:p w14:paraId="41EEBB8C" w14:textId="0B51E574" w:rsidR="00DE6E36"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O</w:t>
      </w:r>
      <w:r w:rsidR="003F3109">
        <w:rPr>
          <w:rFonts w:ascii="Times New Roman" w:eastAsia="Times New Roman" w:hAnsi="Times New Roman" w:cs="Times New Roman"/>
          <w:b/>
          <w:kern w:val="0"/>
          <w14:ligatures w14:val="none"/>
        </w:rPr>
        <w:t>RDINANCE</w:t>
      </w:r>
      <w:r>
        <w:rPr>
          <w:rFonts w:ascii="Times New Roman" w:eastAsia="Times New Roman" w:hAnsi="Times New Roman" w:cs="Times New Roman"/>
          <w:b/>
          <w:kern w:val="0"/>
          <w14:ligatures w14:val="none"/>
        </w:rPr>
        <w:t xml:space="preserve"> N</w:t>
      </w:r>
      <w:r w:rsidR="003F3109">
        <w:rPr>
          <w:rFonts w:ascii="Times New Roman" w:eastAsia="Times New Roman" w:hAnsi="Times New Roman" w:cs="Times New Roman"/>
          <w:b/>
          <w:kern w:val="0"/>
          <w14:ligatures w14:val="none"/>
        </w:rPr>
        <w:t>O</w:t>
      </w:r>
      <w:r>
        <w:rPr>
          <w:rFonts w:ascii="Times New Roman" w:eastAsia="Times New Roman" w:hAnsi="Times New Roman" w:cs="Times New Roman"/>
          <w:b/>
          <w:kern w:val="0"/>
          <w14:ligatures w14:val="none"/>
        </w:rPr>
        <w:t>. 26-06 – F</w:t>
      </w:r>
      <w:r w:rsidR="003F3109">
        <w:rPr>
          <w:rFonts w:ascii="Times New Roman" w:eastAsia="Times New Roman" w:hAnsi="Times New Roman" w:cs="Times New Roman"/>
          <w:b/>
          <w:kern w:val="0"/>
          <w14:ligatures w14:val="none"/>
        </w:rPr>
        <w:t>IRST</w:t>
      </w:r>
      <w:r>
        <w:rPr>
          <w:rFonts w:ascii="Times New Roman" w:eastAsia="Times New Roman" w:hAnsi="Times New Roman" w:cs="Times New Roman"/>
          <w:b/>
          <w:kern w:val="0"/>
          <w14:ligatures w14:val="none"/>
        </w:rPr>
        <w:t xml:space="preserve"> R</w:t>
      </w:r>
      <w:r w:rsidR="003F3109">
        <w:rPr>
          <w:rFonts w:ascii="Times New Roman" w:eastAsia="Times New Roman" w:hAnsi="Times New Roman" w:cs="Times New Roman"/>
          <w:b/>
          <w:kern w:val="0"/>
          <w14:ligatures w14:val="none"/>
        </w:rPr>
        <w:t>EADING</w:t>
      </w:r>
    </w:p>
    <w:p w14:paraId="61605636" w14:textId="6E1A25F5" w:rsidR="00DE6E36" w:rsidRDefault="00FC6807" w:rsidP="00FC6807">
      <w:pPr>
        <w:spacing w:after="0" w:line="240"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AUTHORIZING THE ISSUANCE AND SALE OF A NOT EXCEEDING $2,100,000 GENERAL OBLIGATION BOND, SERIES 2026 OF DILLON COUNTY, SOUTH CAROLINA; FIXING THE FORM AND DETAILS OF</w:t>
      </w:r>
    </w:p>
    <w:p w14:paraId="3693DD1B" w14:textId="38336E06" w:rsidR="00FC6807" w:rsidRPr="00DE6E36" w:rsidRDefault="00FC6807" w:rsidP="00FC6807">
      <w:pPr>
        <w:spacing w:after="0" w:line="240"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THE BOND; PROVIDING FOR THE PAYMENT OF THE BOND; AUTHORIZING THE CHAIRMAN</w:t>
      </w:r>
      <w:r w:rsidR="003F3109">
        <w:rPr>
          <w:rFonts w:ascii="Times New Roman" w:eastAsia="Times New Roman" w:hAnsi="Times New Roman" w:cs="Times New Roman"/>
          <w:b/>
          <w:kern w:val="0"/>
          <w14:ligatures w14:val="none"/>
        </w:rPr>
        <w:t xml:space="preserve"> OF COUNTY COUNCIL AND COUNTY ADMINISTRATOR TO DETERMINE CERTAIN MATTERS RELATING TO THE BOND; PROVIDING FOR THE PAYMENT OF THE BOND; THE DISPOSITION OF THE PROCEEDS OF THE BOND; AND OTHER                  MATTERS RELATING THERETO </w:t>
      </w:r>
    </w:p>
    <w:p w14:paraId="5BF70B8B" w14:textId="77777777" w:rsidR="00DE6E36" w:rsidRDefault="00DE6E36" w:rsidP="00DE6E36">
      <w:pPr>
        <w:pStyle w:val="ListParagraph"/>
        <w:rPr>
          <w:rFonts w:ascii="Times New Roman" w:eastAsia="Times New Roman" w:hAnsi="Times New Roman" w:cs="Times New Roman"/>
          <w:b/>
          <w:kern w:val="0"/>
          <w14:ligatures w14:val="none"/>
        </w:rPr>
      </w:pPr>
    </w:p>
    <w:p w14:paraId="1A6391FD" w14:textId="3A8F543A" w:rsidR="00DE6E36"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Appointment of Capital Sales Tax Committee</w:t>
      </w:r>
    </w:p>
    <w:p w14:paraId="5E86665D" w14:textId="77777777" w:rsidR="00DE6E36" w:rsidRDefault="00DE6E36" w:rsidP="00DE6E36">
      <w:pPr>
        <w:pStyle w:val="ListParagraph"/>
        <w:rPr>
          <w:rFonts w:ascii="Times New Roman" w:eastAsia="Times New Roman" w:hAnsi="Times New Roman" w:cs="Times New Roman"/>
          <w:b/>
          <w:kern w:val="0"/>
          <w14:ligatures w14:val="none"/>
        </w:rPr>
      </w:pPr>
    </w:p>
    <w:p w14:paraId="646A5687" w14:textId="750B9E66" w:rsidR="00DE6E36" w:rsidRDefault="00DE6E36" w:rsidP="00DE6E36">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Approval of Contract </w:t>
      </w:r>
      <w:r w:rsidR="00EB351C">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Tax Assessor and Reassessment</w:t>
      </w:r>
    </w:p>
    <w:p w14:paraId="364A955D" w14:textId="77777777" w:rsidR="00FC6807" w:rsidRDefault="00FC6807" w:rsidP="00FC6807">
      <w:pPr>
        <w:pStyle w:val="ListParagraph"/>
        <w:rPr>
          <w:rFonts w:ascii="Times New Roman" w:eastAsia="Times New Roman" w:hAnsi="Times New Roman" w:cs="Times New Roman"/>
          <w:b/>
          <w:kern w:val="0"/>
          <w14:ligatures w14:val="none"/>
        </w:rPr>
      </w:pPr>
    </w:p>
    <w:p w14:paraId="6A681716" w14:textId="1E21ACAC" w:rsidR="00FC6807" w:rsidRDefault="00FC6807" w:rsidP="00DE6E36">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CTC Rocking Management Agreement</w:t>
      </w:r>
    </w:p>
    <w:p w14:paraId="1A5E2D21" w14:textId="77777777" w:rsidR="00DE6E36" w:rsidRPr="00DE6E36" w:rsidRDefault="00DE6E36" w:rsidP="00DE6E36">
      <w:pPr>
        <w:spacing w:after="0" w:line="240" w:lineRule="auto"/>
        <w:contextualSpacing/>
        <w:rPr>
          <w:rFonts w:ascii="Times New Roman" w:eastAsia="Times New Roman" w:hAnsi="Times New Roman" w:cs="Times New Roman"/>
          <w:b/>
          <w:kern w:val="0"/>
          <w14:ligatures w14:val="none"/>
        </w:rPr>
      </w:pPr>
    </w:p>
    <w:p w14:paraId="50980CE4" w14:textId="77777777" w:rsidR="00DE6E36" w:rsidRDefault="00DE6E36" w:rsidP="00DE6E36">
      <w:pPr>
        <w:pStyle w:val="ListParagraph"/>
        <w:rPr>
          <w:rFonts w:ascii="Times New Roman" w:eastAsia="Times New Roman" w:hAnsi="Times New Roman" w:cs="Times New Roman"/>
          <w:b/>
          <w:kern w:val="0"/>
          <w14:ligatures w14:val="none"/>
        </w:rPr>
      </w:pPr>
    </w:p>
    <w:p w14:paraId="714E8CD0" w14:textId="77777777" w:rsidR="00DE6E36" w:rsidRDefault="00DE6E36" w:rsidP="00DE6E36">
      <w:pPr>
        <w:pStyle w:val="ListParagraph"/>
        <w:numPr>
          <w:ilvl w:val="0"/>
          <w:numId w:val="1"/>
        </w:numPr>
        <w:rPr>
          <w:rFonts w:ascii="Times New Roman" w:hAnsi="Times New Roman" w:cs="Times New Roman"/>
          <w:b/>
        </w:rPr>
      </w:pPr>
      <w:r>
        <w:rPr>
          <w:rFonts w:ascii="Times New Roman" w:hAnsi="Times New Roman" w:cs="Times New Roman"/>
          <w:b/>
        </w:rPr>
        <w:t>Adjourn</w:t>
      </w:r>
      <w:r>
        <w:rPr>
          <w:rFonts w:ascii="Times New Roman" w:hAnsi="Times New Roman" w:cs="Times New Roman"/>
          <w:b/>
        </w:rPr>
        <w:tab/>
      </w:r>
    </w:p>
    <w:p w14:paraId="6D7D072A" w14:textId="77777777" w:rsidR="00DE6E36" w:rsidRDefault="00DE6E36" w:rsidP="00DE6E36">
      <w:pPr>
        <w:pStyle w:val="ListParagraph"/>
        <w:rPr>
          <w:rFonts w:ascii="Times New Roman" w:hAnsi="Times New Roman" w:cs="Times New Roman"/>
          <w:b/>
        </w:rPr>
      </w:pPr>
    </w:p>
    <w:p w14:paraId="7088BCFB" w14:textId="77777777" w:rsidR="00DE6E36" w:rsidRPr="00B31373" w:rsidRDefault="00DE6E36" w:rsidP="00DE6E36">
      <w:pPr>
        <w:pStyle w:val="ListParagraph"/>
        <w:rPr>
          <w:rFonts w:ascii="Times New Roman" w:hAnsi="Times New Roman" w:cs="Times New Roman"/>
          <w:b/>
        </w:rPr>
      </w:pPr>
      <w:r w:rsidRPr="00B31373">
        <w:rPr>
          <w:rFonts w:ascii="Times New Roman" w:hAnsi="Times New Roman" w:cs="Times New Roman"/>
          <w:b/>
        </w:rPr>
        <w:t xml:space="preserve">                                                                                                                                                                                      </w:t>
      </w:r>
    </w:p>
    <w:p w14:paraId="48C6EA96" w14:textId="77777777" w:rsidR="00DE6E36" w:rsidRPr="00182617" w:rsidRDefault="00DE6E36" w:rsidP="00DE6E36">
      <w:pPr>
        <w:spacing w:after="0" w:line="240" w:lineRule="auto"/>
        <w:rPr>
          <w:rFonts w:ascii="Times New Roman" w:eastAsia="Times New Roman" w:hAnsi="Times New Roman" w:cs="Times New Roman"/>
          <w:b/>
          <w:bCs/>
          <w:kern w:val="0"/>
          <w14:ligatures w14:val="none"/>
        </w:rPr>
      </w:pPr>
      <w:r w:rsidRPr="00182617">
        <w:rPr>
          <w:rFonts w:ascii="Times New Roman" w:eastAsia="Times New Roman" w:hAnsi="Times New Roman" w:cs="Times New Roman"/>
          <w:b/>
          <w:bCs/>
          <w:kern w:val="0"/>
          <w14:ligatures w14:val="none"/>
        </w:rPr>
        <w:t>Executive Session:</w:t>
      </w:r>
      <w:r w:rsidRPr="00182617">
        <w:rPr>
          <w:rFonts w:ascii="Times New Roman" w:eastAsia="Times New Roman" w:hAnsi="Times New Roman" w:cs="Times New Roman"/>
          <w:b/>
          <w:bCs/>
          <w:kern w:val="0"/>
          <w14:ligatures w14:val="none"/>
        </w:rPr>
        <w:tab/>
        <w:t xml:space="preserve">                                                                                                                                           </w:t>
      </w:r>
      <w:r w:rsidRPr="00182617">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4D70ACBB" w14:textId="1A6130FE" w:rsidR="00DE6E36" w:rsidRPr="0029207F" w:rsidRDefault="00DE6E36" w:rsidP="00DE6E36">
      <w:pPr>
        <w:spacing w:after="0" w:line="240"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b/>
      </w:r>
    </w:p>
    <w:p w14:paraId="555B64AF"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A176A27C"/>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E36"/>
    <w:rsid w:val="00314034"/>
    <w:rsid w:val="003F3109"/>
    <w:rsid w:val="00606D55"/>
    <w:rsid w:val="006B7E38"/>
    <w:rsid w:val="00775B75"/>
    <w:rsid w:val="00806254"/>
    <w:rsid w:val="008A5595"/>
    <w:rsid w:val="00BD3FA9"/>
    <w:rsid w:val="00BF6A17"/>
    <w:rsid w:val="00D47830"/>
    <w:rsid w:val="00DE6E36"/>
    <w:rsid w:val="00EB351C"/>
    <w:rsid w:val="00EC01DA"/>
    <w:rsid w:val="00EC7322"/>
    <w:rsid w:val="00FC6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61DA6"/>
  <w15:chartTrackingRefBased/>
  <w15:docId w15:val="{F070BEA0-4FF2-4E89-8A40-5E849297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E36"/>
  </w:style>
  <w:style w:type="paragraph" w:styleId="Heading1">
    <w:name w:val="heading 1"/>
    <w:basedOn w:val="Normal"/>
    <w:next w:val="Normal"/>
    <w:link w:val="Heading1Char"/>
    <w:uiPriority w:val="9"/>
    <w:qFormat/>
    <w:rsid w:val="00DE6E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6E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6E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6E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6E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6E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E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E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E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E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6E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6E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6E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6E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6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E36"/>
    <w:rPr>
      <w:rFonts w:eastAsiaTheme="majorEastAsia" w:cstheme="majorBidi"/>
      <w:color w:val="272727" w:themeColor="text1" w:themeTint="D8"/>
    </w:rPr>
  </w:style>
  <w:style w:type="paragraph" w:styleId="Title">
    <w:name w:val="Title"/>
    <w:basedOn w:val="Normal"/>
    <w:next w:val="Normal"/>
    <w:link w:val="TitleChar"/>
    <w:uiPriority w:val="10"/>
    <w:qFormat/>
    <w:rsid w:val="00DE6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E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E36"/>
    <w:pPr>
      <w:spacing w:before="160"/>
      <w:jc w:val="center"/>
    </w:pPr>
    <w:rPr>
      <w:i/>
      <w:iCs/>
      <w:color w:val="404040" w:themeColor="text1" w:themeTint="BF"/>
    </w:rPr>
  </w:style>
  <w:style w:type="character" w:customStyle="1" w:styleId="QuoteChar">
    <w:name w:val="Quote Char"/>
    <w:basedOn w:val="DefaultParagraphFont"/>
    <w:link w:val="Quote"/>
    <w:uiPriority w:val="29"/>
    <w:rsid w:val="00DE6E36"/>
    <w:rPr>
      <w:i/>
      <w:iCs/>
      <w:color w:val="404040" w:themeColor="text1" w:themeTint="BF"/>
    </w:rPr>
  </w:style>
  <w:style w:type="paragraph" w:styleId="ListParagraph">
    <w:name w:val="List Paragraph"/>
    <w:basedOn w:val="Normal"/>
    <w:uiPriority w:val="34"/>
    <w:qFormat/>
    <w:rsid w:val="00DE6E36"/>
    <w:pPr>
      <w:ind w:left="720"/>
      <w:contextualSpacing/>
    </w:pPr>
  </w:style>
  <w:style w:type="character" w:styleId="IntenseEmphasis">
    <w:name w:val="Intense Emphasis"/>
    <w:basedOn w:val="DefaultParagraphFont"/>
    <w:uiPriority w:val="21"/>
    <w:qFormat/>
    <w:rsid w:val="00DE6E36"/>
    <w:rPr>
      <w:i/>
      <w:iCs/>
      <w:color w:val="2F5496" w:themeColor="accent1" w:themeShade="BF"/>
    </w:rPr>
  </w:style>
  <w:style w:type="paragraph" w:styleId="IntenseQuote">
    <w:name w:val="Intense Quote"/>
    <w:basedOn w:val="Normal"/>
    <w:next w:val="Normal"/>
    <w:link w:val="IntenseQuoteChar"/>
    <w:uiPriority w:val="30"/>
    <w:qFormat/>
    <w:rsid w:val="00DE6E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6E36"/>
    <w:rPr>
      <w:i/>
      <w:iCs/>
      <w:color w:val="2F5496" w:themeColor="accent1" w:themeShade="BF"/>
    </w:rPr>
  </w:style>
  <w:style w:type="character" w:styleId="IntenseReference">
    <w:name w:val="Intense Reference"/>
    <w:basedOn w:val="DefaultParagraphFont"/>
    <w:uiPriority w:val="32"/>
    <w:qFormat/>
    <w:rsid w:val="00DE6E3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3</cp:revision>
  <cp:lastPrinted>2026-06-08T16:56:00Z</cp:lastPrinted>
  <dcterms:created xsi:type="dcterms:W3CDTF">2026-05-28T12:54:00Z</dcterms:created>
  <dcterms:modified xsi:type="dcterms:W3CDTF">2026-06-08T16:57:00Z</dcterms:modified>
</cp:coreProperties>
</file>